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1508760" cy="1508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brosanz-logo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08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Royalties Client Book Stylist Handover</w:t>
      </w:r>
    </w:p>
    <w:p>
      <w:pPr>
        <w:spacing w:after="280"/>
        <w:jc w:val="center"/>
      </w:pPr>
      <w:r>
        <w:rPr>
          <w:color w:val="505050"/>
          <w:sz w:val="22"/>
        </w:rPr>
        <w:t>Step by step process for identifying enrolling and serving loyal customers</w:t>
      </w:r>
    </w:p>
    <w:p>
      <w:pPr>
        <w:spacing w:after="180"/>
      </w:pPr>
      <w:r>
        <w:rPr>
          <w:b/>
        </w:rPr>
        <w:t xml:space="preserve">Purpose. </w:t>
      </w:r>
      <w:r>
        <w:t>Create and maintain a trusted record of loyal House of Fabrosanz and Fabrostyling customers so we can recognise their support, understand their style and fit, and give them thoughtful personalised service.</w:t>
      </w:r>
    </w:p>
    <w:p>
      <w:pPr>
        <w:spacing w:after="240"/>
      </w:pPr>
      <w:r>
        <w:rPr>
          <w:b/>
        </w:rPr>
        <w:t xml:space="preserve">Responsibility. </w:t>
      </w:r>
      <w:r>
        <w:t>The Stylist owns and manages the complete Royalties process, including Shopify review, customer selection, profile maintenance and follow-up. The Creative Director approves every enrolment before the customer is contacted as a Royalties customer.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232"/>
        <w:gridCol w:w="7560"/>
      </w:tblGrid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Stylist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Approval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Creative Director before enrolment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First deliverable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Proposed Royalties customer list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Customer sources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Repeat Shopify customers and returning Fabrostyling custom order customers</w:t>
            </w:r>
          </w:p>
        </w:tc>
      </w:tr>
    </w:tbl>
    <w:p>
      <w:pPr>
        <w:pStyle w:val="Heading1"/>
        <w:keepNext/>
      </w:pPr>
      <w:r>
        <w:t>Step 1  Create the proposed customer list</w:t>
      </w:r>
    </w:p>
    <w:p>
      <w:pPr>
        <w:spacing w:after="140"/>
      </w:pPr>
      <w:r>
        <w:t>Set up one working spreadsheet and keep one record per customer.</w:t>
      </w:r>
    </w:p>
    <w:p>
      <w:pPr>
        <w:pStyle w:val="ListBullet"/>
        <w:spacing w:after="60"/>
      </w:pPr>
      <w:r>
        <w:t>Customer name and contact details</w:t>
      </w:r>
    </w:p>
    <w:p>
      <w:pPr>
        <w:pStyle w:val="ListBullet"/>
        <w:spacing w:after="60"/>
      </w:pPr>
      <w:r>
        <w:t>Shopify customer reference where available</w:t>
      </w:r>
    </w:p>
    <w:p>
      <w:pPr>
        <w:pStyle w:val="ListBullet"/>
        <w:spacing w:after="60"/>
      </w:pPr>
      <w:r>
        <w:t>Customer source: House of Fabrosanz, Fabrostyling or both</w:t>
      </w:r>
    </w:p>
    <w:p>
      <w:pPr>
        <w:pStyle w:val="ListBullet"/>
        <w:spacing w:after="60"/>
      </w:pPr>
      <w:r>
        <w:t>Number of completed purchases or custom orders</w:t>
      </w:r>
    </w:p>
    <w:p>
      <w:pPr>
        <w:pStyle w:val="ListBullet"/>
        <w:spacing w:after="60"/>
      </w:pPr>
      <w:r>
        <w:t>Total spend where available</w:t>
      </w:r>
    </w:p>
    <w:p>
      <w:pPr>
        <w:pStyle w:val="ListBullet"/>
        <w:spacing w:after="60"/>
      </w:pPr>
      <w:r>
        <w:t>Most recent purchase date</w:t>
      </w:r>
    </w:p>
    <w:p>
      <w:pPr>
        <w:pStyle w:val="ListBullet"/>
        <w:spacing w:after="60"/>
      </w:pPr>
      <w:r>
        <w:t>Items or styles usually purchased</w:t>
      </w:r>
    </w:p>
    <w:p>
      <w:pPr>
        <w:pStyle w:val="ListBullet"/>
        <w:spacing w:after="60"/>
      </w:pPr>
      <w:r>
        <w:t>Reason for recommending the customer</w:t>
      </w:r>
    </w:p>
    <w:p>
      <w:pPr>
        <w:pStyle w:val="ListBullet"/>
        <w:spacing w:after="60"/>
      </w:pPr>
      <w:r>
        <w:t>Approval status: Pending, Approved or Not approved</w:t>
      </w:r>
    </w:p>
    <w:p>
      <w:pPr>
        <w:pStyle w:val="ListBullet"/>
        <w:spacing w:after="60"/>
      </w:pPr>
      <w:r>
        <w:t>Creative Director approval date</w:t>
      </w:r>
    </w:p>
    <w:p>
      <w:r>
        <w:rPr>
          <w:b/>
        </w:rPr>
        <w:t xml:space="preserve">Important: </w:t>
      </w:r>
      <w:r>
        <w:t>Mark missing information as “To confirm”. Do not guess or create duplicate customer records.</w:t>
      </w:r>
    </w:p>
    <w:p>
      <w:pPr>
        <w:pStyle w:val="Heading1"/>
        <w:keepNext/>
      </w:pPr>
      <w:r>
        <w:t>Step 2  Review Shopify purchase history</w:t>
      </w:r>
    </w:p>
    <w:p>
      <w:pPr>
        <w:pStyle w:val="ListBullet"/>
        <w:spacing w:after="60"/>
      </w:pPr>
      <w:r>
        <w:t>Identify repeat House of Fabrosanz customers from Shopify.</w:t>
      </w:r>
    </w:p>
    <w:p>
      <w:pPr>
        <w:pStyle w:val="ListBullet"/>
        <w:spacing w:after="60"/>
      </w:pPr>
      <w:r>
        <w:t>Check completed purchases, refunds and cancelled orders so the purchase history is accurate.</w:t>
      </w:r>
    </w:p>
    <w:p>
      <w:pPr>
        <w:pStyle w:val="ListBullet"/>
        <w:spacing w:after="60"/>
      </w:pPr>
      <w:r>
        <w:t>Record the products, colours, sizes and categories the customer usually buys.</w:t>
      </w:r>
    </w:p>
    <w:p>
      <w:pPr>
        <w:pStyle w:val="ListBullet"/>
        <w:spacing w:after="60"/>
      </w:pPr>
      <w:r>
        <w:t>Note recent activity and total spend where Shopify provides it.</w:t>
      </w:r>
    </w:p>
    <w:p>
      <w:r>
        <w:rPr>
          <w:b/>
        </w:rPr>
        <w:t xml:space="preserve">Selection rule: </w:t>
      </w:r>
      <w:r>
        <w:t>There is currently no fixed minimum spend or purchase threshold. Prepare recommendations for approval; do not enrol customers automatically.</w:t>
      </w:r>
    </w:p>
    <w:p>
      <w:pPr>
        <w:pStyle w:val="Heading1"/>
        <w:keepNext/>
      </w:pPr>
      <w:r>
        <w:t>Step 3  Add returning Fabrostyling customers</w:t>
      </w:r>
    </w:p>
    <w:p>
      <w:pPr>
        <w:pStyle w:val="ListBullet"/>
        <w:spacing w:after="60"/>
      </w:pPr>
      <w:r>
        <w:t>Review Fabrostyling custom order records and existing client relationships.</w:t>
      </w:r>
    </w:p>
    <w:p>
      <w:pPr>
        <w:pStyle w:val="ListBullet"/>
        <w:spacing w:after="60"/>
      </w:pPr>
      <w:r>
        <w:t>Identify customers who return for custom orders, fittings or styling services.</w:t>
      </w:r>
    </w:p>
    <w:p>
      <w:pPr>
        <w:pStyle w:val="ListBullet"/>
        <w:spacing w:after="60"/>
      </w:pPr>
      <w:r>
        <w:t>Record known style, fit and service preferences.</w:t>
      </w:r>
    </w:p>
    <w:p>
      <w:pPr>
        <w:pStyle w:val="ListBullet"/>
        <w:spacing w:after="60"/>
      </w:pPr>
      <w:r>
        <w:t>If the customer also shops through Shopify, combine both histories into one record.</w:t>
      </w:r>
    </w:p>
    <w:p>
      <w:pPr>
        <w:pStyle w:val="Heading1"/>
        <w:keepNext/>
      </w:pPr>
      <w:r>
        <w:t>Step 4  Check and submit the list for approval</w:t>
      </w:r>
    </w:p>
    <w:p>
      <w:pPr>
        <w:pStyle w:val="ListBullet"/>
        <w:spacing w:after="60"/>
      </w:pPr>
      <w:r>
        <w:t>Check names, contact details, purchase history and customer sources for accuracy.</w:t>
      </w:r>
    </w:p>
    <w:p>
      <w:pPr>
        <w:pStyle w:val="ListBullet"/>
        <w:spacing w:after="60"/>
      </w:pPr>
      <w:r>
        <w:t>Remove duplicates and resolve information marked To confirm where possible.</w:t>
      </w:r>
    </w:p>
    <w:p>
      <w:pPr>
        <w:pStyle w:val="ListBullet"/>
        <w:spacing w:after="60"/>
      </w:pPr>
      <w:r>
        <w:t>Add a clear reason for recommending each customer.</w:t>
      </w:r>
    </w:p>
    <w:p>
      <w:pPr>
        <w:pStyle w:val="ListBullet"/>
        <w:spacing w:after="60"/>
      </w:pPr>
      <w:r>
        <w:t>Submit the completed proposed list to the Creative Director.</w:t>
      </w:r>
    </w:p>
    <w:p>
      <w:pPr>
        <w:pStyle w:val="ListBullet"/>
        <w:spacing w:after="60"/>
      </w:pPr>
      <w:r>
        <w:t>Record the decision and approval date for every customer.</w:t>
      </w:r>
    </w:p>
    <w:p>
      <w:r>
        <w:rPr>
          <w:b/>
        </w:rPr>
        <w:t>No customer may be enrolled, contacted as a Royalties customer or promised benefits before Creative Director approval.</w:t>
      </w:r>
    </w:p>
    <w:p>
      <w:pPr>
        <w:pStyle w:val="Heading1"/>
        <w:keepNext/>
      </w:pPr>
      <w:r>
        <w:t>Step 5  Create each approved customer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7200"/>
      </w:tblGrid>
      <w:tr>
        <w:tc>
          <w:tcPr>
            <w:tcW w:type="dxa" w:w="4997"/>
            <w:shd w:fill="22222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FFFFFF"/>
              </w:rPr>
              <w:t>Profile section</w:t>
            </w:r>
          </w:p>
        </w:tc>
        <w:tc>
          <w:tcPr>
            <w:tcW w:type="dxa" w:w="4997"/>
            <w:shd w:fill="22222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FFFFFF"/>
              </w:rPr>
              <w:t>Information to record</w:t>
            </w:r>
          </w:p>
        </w:tc>
      </w:tr>
      <w:tr>
        <w:trPr>
          <w:cantSplit/>
        </w:trP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Customer details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Name, contact information, preferred contact method, optional birthday and permission to receive invitations and previews</w:t>
            </w:r>
          </w:p>
        </w:tc>
      </w:tr>
      <w:tr>
        <w:trPr>
          <w:cantSplit/>
        </w:trPr>
        <w:tc>
          <w:tcPr>
            <w:tcW w:type="dxa" w:w="2592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Personal style</w:t>
            </w:r>
          </w:p>
        </w:tc>
        <w:tc>
          <w:tcPr>
            <w:tcW w:type="dxa" w:w="7200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Favourite colours, prints, silhouettes, fit, occasions, dislikes and styling notes</w:t>
            </w:r>
          </w:p>
        </w:tc>
      </w:tr>
      <w:tr>
        <w:trPr>
          <w:cantSplit/>
        </w:trP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Measurements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Dated measurements, person who took them, fitting notes and alterations</w:t>
            </w:r>
          </w:p>
        </w:tc>
      </w:tr>
      <w:tr>
        <w:trPr>
          <w:cantSplit/>
        </w:trPr>
        <w:tc>
          <w:tcPr>
            <w:tcW w:type="dxa" w:w="2592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Custom pattern</w:t>
            </w:r>
          </w:p>
        </w:tc>
        <w:tc>
          <w:tcPr>
            <w:tcW w:type="dxa" w:w="7200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Pattern reference and storage location where the Pattern Maker has developed an individual pattern</w:t>
            </w:r>
          </w:p>
        </w:tc>
      </w:tr>
      <w:tr>
        <w:trPr>
          <w:cantSplit/>
        </w:trP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Purchase history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Previous purchases, custom orders, sizes, wish list and suggested future pieces</w:t>
            </w:r>
          </w:p>
        </w:tc>
      </w:tr>
      <w:tr>
        <w:trPr>
          <w:cantSplit/>
        </w:trPr>
        <w:tc>
          <w:tcPr>
            <w:tcW w:type="dxa" w:w="2592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Relationship record</w:t>
            </w:r>
          </w:p>
        </w:tc>
        <w:tc>
          <w:tcPr>
            <w:tcW w:type="dxa" w:w="7200"/>
            <w:shd w:fill="F7F7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Invitations, previews, offers, customer responses, last contact and next follow-up date</w:t>
            </w:r>
          </w:p>
        </w:tc>
      </w:tr>
    </w:tbl>
    <w:p>
      <w:pPr>
        <w:spacing w:before="140"/>
      </w:pPr>
      <w:r>
        <w:rPr>
          <w:b/>
        </w:rPr>
        <w:t xml:space="preserve">Accuracy and consent: </w:t>
      </w:r>
      <w:r>
        <w:t>Use confirmed information only. Customers choose whether to share optional personal information and whether they want to receive invitations and previews.</w:t>
      </w:r>
    </w:p>
    <w:p>
      <w:pPr>
        <w:pStyle w:val="Heading1"/>
        <w:keepNext/>
      </w:pPr>
      <w:r>
        <w:t>Step 6  Coordinate measurements and custom patterns</w:t>
      </w:r>
    </w:p>
    <w:p>
      <w:pPr>
        <w:pStyle w:val="ListBullet"/>
        <w:spacing w:after="60"/>
      </w:pPr>
      <w:r>
        <w:t>Arrange measurements with the Tailor when current measurements are needed.</w:t>
      </w:r>
    </w:p>
    <w:p>
      <w:pPr>
        <w:pStyle w:val="ListBullet"/>
        <w:spacing w:after="60"/>
      </w:pPr>
      <w:r>
        <w:t>Record the measurement date and the person who took them.</w:t>
      </w:r>
    </w:p>
    <w:p>
      <w:pPr>
        <w:pStyle w:val="ListBullet"/>
        <w:spacing w:after="60"/>
      </w:pPr>
      <w:r>
        <w:t>Refer individual pattern requirements to the Pattern Maker.</w:t>
      </w:r>
    </w:p>
    <w:p>
      <w:pPr>
        <w:pStyle w:val="ListBullet"/>
        <w:spacing w:after="60"/>
      </w:pPr>
      <w:r>
        <w:t>Record the approved pattern reference and storage location in the customer profile.</w:t>
      </w:r>
    </w:p>
    <w:p>
      <w:pPr>
        <w:pStyle w:val="ListBullet"/>
        <w:spacing w:after="60"/>
      </w:pPr>
      <w:r>
        <w:t>Keep the customer profile updated after every fitting or alteration.</w:t>
      </w:r>
    </w:p>
    <w:p>
      <w:r>
        <w:br w:type="page"/>
      </w:r>
    </w:p>
    <w:p>
      <w:pPr>
        <w:pStyle w:val="Heading1"/>
        <w:keepNext/>
      </w:pPr>
      <w:r>
        <w:t>Step 7  Issue the Royalties welcome voucher</w:t>
      </w:r>
    </w:p>
    <w:p>
      <w:r>
        <w:rPr>
          <w:b w:val="0"/>
        </w:rPr>
        <w:t xml:space="preserve">After enrolment approval, each Royalties customer receives a </w:t>
      </w:r>
      <w:r>
        <w:rPr>
          <w:b/>
        </w:rPr>
        <w:t>R1,000 shopping voucher</w:t>
      </w:r>
      <w:r>
        <w:t xml:space="preserve"> as a welcome benefit.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20"/>
        <w:gridCol w:w="7272"/>
      </w:tblGrid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Value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R1,000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Validity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Three months from the issue date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Minimum spend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None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Use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The customer may use it towards any full priced item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Exclusion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>The voucher may not be used on items already on sale</w:t>
            </w:r>
          </w:p>
        </w:tc>
      </w:tr>
    </w:tbl>
    <w:p>
      <w:pPr>
        <w:spacing w:before="140"/>
      </w:pPr>
      <w:r>
        <w:rPr>
          <w:b/>
        </w:rPr>
        <w:t xml:space="preserve">Voucher record: </w:t>
      </w:r>
      <w:r>
        <w:t>Record the unique code, value, issue date, expiry date and redemption status in the customer profile. Send the voucher with a personalised welcome message and the terms above.</w:t>
      </w:r>
    </w:p>
    <w:p>
      <w:pPr>
        <w:pStyle w:val="Heading1"/>
        <w:keepNext/>
      </w:pPr>
      <w:r>
        <w:t>Step 8  Plan personalised customer contact</w:t>
      </w:r>
    </w:p>
    <w:p>
      <w:pPr>
        <w:spacing w:after="80"/>
      </w:pPr>
      <w:r>
        <w:t>Use the customer’s real preferences and purchase history to decide what is relevant. Appropriate contact may include:</w:t>
      </w:r>
    </w:p>
    <w:p>
      <w:pPr>
        <w:pStyle w:val="ListBullet"/>
        <w:spacing w:after="60"/>
      </w:pPr>
      <w:r>
        <w:t>Exclusive event invitations</w:t>
      </w:r>
    </w:p>
    <w:p>
      <w:pPr>
        <w:pStyle w:val="ListBullet"/>
        <w:spacing w:after="60"/>
      </w:pPr>
      <w:r>
        <w:t>Early previews of new styles selected for the customer</w:t>
      </w:r>
    </w:p>
    <w:p>
      <w:pPr>
        <w:pStyle w:val="ListBullet"/>
        <w:spacing w:after="60"/>
      </w:pPr>
      <w:r>
        <w:t>Private fittings or custom order appointments</w:t>
      </w:r>
    </w:p>
    <w:p>
      <w:pPr>
        <w:pStyle w:val="ListBullet"/>
        <w:spacing w:after="60"/>
      </w:pPr>
      <w:r>
        <w:t>Styling suggestions that complement previous purchases</w:t>
      </w:r>
    </w:p>
    <w:p>
      <w:pPr>
        <w:pStyle w:val="ListBullet"/>
        <w:spacing w:after="60"/>
      </w:pPr>
      <w:r>
        <w:t>Approved loyalty offers or benefits</w:t>
      </w:r>
    </w:p>
    <w:p>
      <w:r>
        <w:rPr>
          <w:b/>
        </w:rPr>
        <w:t xml:space="preserve">After every contact, record </w:t>
      </w:r>
      <w:r>
        <w:t>the date, what was shared, the customer’s response and the next follow-up date.</w:t>
      </w:r>
    </w:p>
    <w:p>
      <w:pPr>
        <w:pStyle w:val="Heading1"/>
        <w:keepNext/>
      </w:pPr>
      <w:r>
        <w:t>Step 9  Maintain the Royalties Client Book</w:t>
      </w:r>
    </w:p>
    <w:p>
      <w:pPr>
        <w:pStyle w:val="ListBullet"/>
        <w:spacing w:after="60"/>
      </w:pPr>
      <w:r>
        <w:t>Update the profile after purchases, fittings, custom orders and customer conversations.</w:t>
      </w:r>
    </w:p>
    <w:p>
      <w:pPr>
        <w:pStyle w:val="ListBullet"/>
        <w:spacing w:after="60"/>
      </w:pPr>
      <w:r>
        <w:t>Keep measurements and fit notes dated so the most recent information is clear.</w:t>
      </w:r>
    </w:p>
    <w:p>
      <w:pPr>
        <w:pStyle w:val="ListBullet"/>
        <w:spacing w:after="60"/>
      </w:pPr>
      <w:r>
        <w:t>Review upcoming follow-up dates and voucher expiries regularly.</w:t>
      </w:r>
    </w:p>
    <w:p>
      <w:pPr>
        <w:pStyle w:val="ListBullet"/>
        <w:spacing w:after="60"/>
      </w:pPr>
      <w:r>
        <w:t>Keep customer information in a restricted company location, separate from the general staff handbook.</w:t>
      </w:r>
    </w:p>
    <w:p>
      <w:pPr>
        <w:pStyle w:val="ListBullet"/>
        <w:spacing w:after="60"/>
      </w:pPr>
      <w:r>
        <w:t>Use the company project template to track progress, deadlines, missing information and blockers.</w:t>
      </w:r>
    </w:p>
    <w:p>
      <w:pPr>
        <w:pStyle w:val="ListBullet"/>
        <w:spacing w:after="60"/>
      </w:pPr>
      <w:r>
        <w:t>Raise any customer concern or approval request with the Creative Director promptly.</w:t>
      </w:r>
    </w:p>
    <w:p>
      <w:pPr>
        <w:pStyle w:val="Heading1"/>
        <w:keepNext/>
      </w:pPr>
      <w:r>
        <w:t>First deliverable</w:t>
      </w:r>
    </w:p>
    <w:p>
      <w:r>
        <w:rPr>
          <w:b/>
        </w:rPr>
        <w:t>Prepare the proposed Royalties customer list from Shopify and Fabrostyling records and submit it to the Creative Director for approval.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880"/>
        <w:gridCol w:w="6912"/>
      </w:tblGrid>
      <w:tr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Stylist</w:t>
            </w:r>
          </w:p>
        </w:tc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</w:tcPr>
          <w:p>
            <w:r>
              <w:t xml:space="preserve"> ________________________________________</w:t>
            </w:r>
          </w:p>
        </w:tc>
      </w:tr>
      <w:tr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Date assigned</w:t>
            </w:r>
          </w:p>
        </w:tc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</w:tcPr>
          <w:p>
            <w:r>
              <w:t xml:space="preserve"> ________________________________________</w:t>
            </w:r>
          </w:p>
        </w:tc>
      </w:tr>
      <w:tr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Submission deadline</w:t>
            </w:r>
          </w:p>
        </w:tc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</w:tcPr>
          <w:p>
            <w:r>
              <w:t xml:space="preserve"> ________________________________________</w:t>
            </w:r>
          </w:p>
        </w:tc>
      </w:tr>
      <w:tr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  <w:shd w:fill="EFEFEF"/>
          </w:tcPr>
          <w:p>
            <w:r>
              <w:rPr>
                <w:b/>
              </w:rPr>
              <w:t>Creative Director review</w:t>
            </w:r>
          </w:p>
        </w:tc>
        <w:tc>
          <w:tcPr>
            <w:tcW w:type="dxa" w:w="4997"/>
            <w:tcMar>
              <w:top w:w="95" w:type="dxa"/>
              <w:start w:w="140" w:type="dxa"/>
              <w:bottom w:w="95" w:type="dxa"/>
              <w:end w:w="140" w:type="dxa"/>
            </w:tcMar>
            <w:vAlign w:val="center"/>
          </w:tcPr>
          <w:p>
            <w:r>
              <w:t xml:space="preserve"> ________________________________________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35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>HOUSE OF FABROSANZ   |   INTERNAL WORKING DOCUMENT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Arial" w:hAnsi="Arial"/>
      <w:color w:val="19191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Royalties Client Book Stylist Handover</dc:title>
  <dc:subject>House of Fabrosanz Royalties customer management process</dc:subject>
  <dc:creator>House of Fabrosanz</dc:creator>
  <cp:keywords>Royalties, VIP, Stylist, customer profile, Shopify, Fabrostyling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